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910816" w:rsidRDefault="005428B9" w14:paraId="7E7F6DE4" w14:textId="30D5133C" w14:noSpellErr="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2039B67" wp14:editId="35DE465E">
                <wp:simplePos x="0" y="0"/>
                <wp:positionH relativeFrom="column">
                  <wp:posOffset>-781050</wp:posOffset>
                </wp:positionH>
                <wp:positionV relativeFrom="paragraph">
                  <wp:posOffset>2971165</wp:posOffset>
                </wp:positionV>
                <wp:extent cx="2360930" cy="771525"/>
                <wp:effectExtent l="0" t="0" r="1714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11AB9" w:rsidR="00AD3160" w:rsidP="00811AB9" w:rsidRDefault="00811AB9" w14:paraId="01E12B8E" w14:textId="1168658A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1AB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In Computing, we </w:t>
                            </w:r>
                            <w:r w:rsidR="005428B9">
                              <w:rPr>
                                <w:rFonts w:ascii="Comic Sans MS" w:hAnsi="Comic Sans MS"/>
                                <w:sz w:val="24"/>
                              </w:rPr>
                              <w:t>will continue to develop our computing knowledge.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2039B67">
                <v:stroke joinstyle="miter"/>
                <v:path gradientshapeok="t" o:connecttype="rect"/>
              </v:shapetype>
              <v:shape id="Text Box 2" style="position:absolute;margin-left:-61.5pt;margin-top:233.95pt;width:185.9pt;height:60.75pt;z-index:25167052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">
                <v:textbox>
                  <w:txbxContent>
                    <w:p w:rsidRPr="00811AB9" w:rsidR="00AD3160" w:rsidP="00811AB9" w:rsidRDefault="00811AB9" w14:paraId="01E12B8E" w14:textId="1168658A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811AB9">
                        <w:rPr>
                          <w:rFonts w:ascii="Comic Sans MS" w:hAnsi="Comic Sans MS"/>
                          <w:sz w:val="24"/>
                        </w:rPr>
                        <w:t xml:space="preserve">In Computing, we </w:t>
                      </w:r>
                      <w:r w:rsidR="005428B9">
                        <w:rPr>
                          <w:rFonts w:ascii="Comic Sans MS" w:hAnsi="Comic Sans MS"/>
                          <w:sz w:val="24"/>
                        </w:rPr>
                        <w:t>will continue to develop our computing knowledge.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2336" behindDoc="0" locked="0" layoutInCell="1" allowOverlap="1" wp14:anchorId="5AE775E1" wp14:editId="56AFF9BC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-733424</wp:posOffset>
                </wp:positionH>
                <wp:positionV xmlns:wp="http://schemas.openxmlformats.org/drawingml/2006/wordprocessingDrawing" relativeFrom="paragraph">
                  <wp:posOffset>-57150</wp:posOffset>
                </wp:positionV>
                <wp:extent cx="4829175" cy="752475"/>
                <wp:effectExtent l="0" t="0" r="28575" b="28575"/>
                <wp:wrapNone xmlns:wp="http://schemas.openxmlformats.org/drawingml/2006/wordprocessingDrawing"/>
                <wp:docPr xmlns:wp="http://schemas.openxmlformats.org/drawingml/2006/wordprocessingDrawing" id="2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8291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521075" w:rsidP="00521075" w:rsidRDefault="00521075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>In English, we will be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 reading How to Train your Dragon, and writing poetry, a diary entry and newspaper articles.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07939F" wp14:editId="341ACE66">
                <wp:simplePos x="0" y="0"/>
                <wp:positionH relativeFrom="margin">
                  <wp:posOffset>5219700</wp:posOffset>
                </wp:positionH>
                <wp:positionV relativeFrom="paragraph">
                  <wp:posOffset>0</wp:posOffset>
                </wp:positionV>
                <wp:extent cx="2360930" cy="1028700"/>
                <wp:effectExtent l="0" t="0" r="1714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11AB9" w:rsidR="00AD3160" w:rsidP="00811AB9" w:rsidRDefault="00AD3160" w14:paraId="1D1EC812" w14:textId="19D1BBC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1AB9">
                              <w:rPr>
                                <w:rFonts w:ascii="Comic Sans MS" w:hAnsi="Comic Sans MS"/>
                                <w:sz w:val="24"/>
                              </w:rPr>
                              <w:t>In Maths</w:t>
                            </w:r>
                            <w:r w:rsidR="00811AB9">
                              <w:rPr>
                                <w:rFonts w:ascii="Comic Sans MS" w:hAnsi="Comic Sans MS"/>
                                <w:sz w:val="24"/>
                              </w:rPr>
                              <w:t>,</w:t>
                            </w:r>
                            <w:r w:rsidRPr="00811AB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we will</w:t>
                            </w:r>
                            <w:r w:rsidRPr="00811AB9" w:rsidR="00811AB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E96E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be </w:t>
                            </w:r>
                            <w:r w:rsidRPr="00811AB9" w:rsidR="00E96E87">
                              <w:rPr>
                                <w:rFonts w:ascii="Comic Sans MS" w:hAnsi="Comic Sans MS"/>
                                <w:sz w:val="24"/>
                              </w:rPr>
                              <w:t>continuing to develop our skills in division and multiplication</w:t>
                            </w:r>
                            <w:r w:rsidR="00E96E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and be</w:t>
                            </w:r>
                            <w:r w:rsidRPr="00811AB9" w:rsidR="00E96E8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811AB9" w:rsidR="00811AB9">
                              <w:rPr>
                                <w:rFonts w:ascii="Comic Sans MS" w:hAnsi="Comic Sans MS"/>
                                <w:sz w:val="24"/>
                              </w:rPr>
                              <w:t xml:space="preserve">learning about </w:t>
                            </w:r>
                            <w:r w:rsidR="00E96E87">
                              <w:rPr>
                                <w:rFonts w:ascii="Comic Sans MS" w:hAnsi="Comic Sans MS"/>
                                <w:sz w:val="24"/>
                              </w:rPr>
                              <w:t>fractions</w:t>
                            </w:r>
                            <w:r w:rsidRPr="00811AB9" w:rsidR="00811AB9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style="position:absolute;margin-left:411pt;margin-top:0;width:185.9pt;height:81pt;z-index:251675648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" w14:anchorId="1107939F">
                <v:textbox>
                  <w:txbxContent>
                    <w:p w:rsidRPr="00811AB9" w:rsidR="00AD3160" w:rsidP="00811AB9" w:rsidRDefault="00AD3160" w14:paraId="1D1EC812" w14:textId="19D1BBC3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811AB9">
                        <w:rPr>
                          <w:rFonts w:ascii="Comic Sans MS" w:hAnsi="Comic Sans MS"/>
                          <w:sz w:val="24"/>
                        </w:rPr>
                        <w:t>In Maths</w:t>
                      </w:r>
                      <w:r w:rsidR="00811AB9">
                        <w:rPr>
                          <w:rFonts w:ascii="Comic Sans MS" w:hAnsi="Comic Sans MS"/>
                          <w:sz w:val="24"/>
                        </w:rPr>
                        <w:t>,</w:t>
                      </w:r>
                      <w:r w:rsidRPr="00811AB9">
                        <w:rPr>
                          <w:rFonts w:ascii="Comic Sans MS" w:hAnsi="Comic Sans MS"/>
                          <w:sz w:val="24"/>
                        </w:rPr>
                        <w:t xml:space="preserve"> we will</w:t>
                      </w:r>
                      <w:r w:rsidRPr="00811AB9" w:rsidR="00811AB9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E96E87">
                        <w:rPr>
                          <w:rFonts w:ascii="Comic Sans MS" w:hAnsi="Comic Sans MS"/>
                          <w:sz w:val="24"/>
                        </w:rPr>
                        <w:t xml:space="preserve">be </w:t>
                      </w:r>
                      <w:r w:rsidRPr="00811AB9" w:rsidR="00E96E87">
                        <w:rPr>
                          <w:rFonts w:ascii="Comic Sans MS" w:hAnsi="Comic Sans MS"/>
                          <w:sz w:val="24"/>
                        </w:rPr>
                        <w:t>continuing to develop our skills in division and multiplication</w:t>
                      </w:r>
                      <w:r w:rsidR="00E96E87">
                        <w:rPr>
                          <w:rFonts w:ascii="Comic Sans MS" w:hAnsi="Comic Sans MS"/>
                          <w:sz w:val="24"/>
                        </w:rPr>
                        <w:t xml:space="preserve"> and be</w:t>
                      </w:r>
                      <w:r w:rsidRPr="00811AB9" w:rsidR="00E96E87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811AB9" w:rsidR="00811AB9">
                        <w:rPr>
                          <w:rFonts w:ascii="Comic Sans MS" w:hAnsi="Comic Sans MS"/>
                          <w:sz w:val="24"/>
                        </w:rPr>
                        <w:t xml:space="preserve">learning about </w:t>
                      </w:r>
                      <w:r w:rsidR="00E96E87">
                        <w:rPr>
                          <w:rFonts w:ascii="Comic Sans MS" w:hAnsi="Comic Sans MS"/>
                          <w:sz w:val="24"/>
                        </w:rPr>
                        <w:t>fractions</w:t>
                      </w:r>
                      <w:r w:rsidRPr="00811AB9" w:rsidR="00811AB9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2576" behindDoc="0" locked="0" layoutInCell="1" allowOverlap="1" wp14:anchorId="79A7B3D8" wp14:editId="71A9D87F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6419850</wp:posOffset>
                </wp:positionH>
                <wp:positionV xmlns:wp="http://schemas.openxmlformats.org/drawingml/2006/wordprocessingDrawing" relativeFrom="paragraph">
                  <wp:posOffset>1476375</wp:posOffset>
                </wp:positionV>
                <wp:extent cx="2798445" cy="1847850"/>
                <wp:effectExtent l="0" t="0" r="20955" b="19050"/>
                <wp:wrapSquare xmlns:wp="http://schemas.openxmlformats.org/drawingml/2006/wordprocessingDrawing" wrapText="bothSides"/>
                <wp:docPr xmlns:wp="http://schemas.openxmlformats.org/drawingml/2006/wordprocessingDrawing" id="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798445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6D6476" w:rsidP="006D6476" w:rsidRDefault="006D6476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In PSHE, we will be discussing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citizenship and in </w:t>
                            </w: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 RE we will be looking at different religions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47E5634" wp14:editId="41FA0EA9">
                <wp:simplePos x="0" y="0"/>
                <wp:positionH relativeFrom="column">
                  <wp:posOffset>3086100</wp:posOffset>
                </wp:positionH>
                <wp:positionV relativeFrom="paragraph">
                  <wp:posOffset>4067175</wp:posOffset>
                </wp:positionV>
                <wp:extent cx="3505200" cy="638175"/>
                <wp:effectExtent l="0" t="0" r="19050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52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5A266A" w:rsidR="00AD3160" w:rsidP="005A266A" w:rsidRDefault="005428B9" w14:paraId="5247311B" w14:textId="43902392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In DT we will be evaluating dragon eyes and creating our own using clay.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style="position:absolute;margin-left:243pt;margin-top:320.25pt;width:276pt;height:5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" w14:anchorId="547E5634">
                <v:textbox>
                  <w:txbxContent>
                    <w:p w:rsidRPr="005A266A" w:rsidR="00AD3160" w:rsidP="005A266A" w:rsidRDefault="005428B9" w14:paraId="5247311B" w14:textId="43902392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In DT we will be evaluating dragon eyes and creating our own using clay.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A28A5F1" wp14:editId="386FF100">
                <wp:simplePos x="0" y="0"/>
                <wp:positionH relativeFrom="page">
                  <wp:posOffset>7820025</wp:posOffset>
                </wp:positionH>
                <wp:positionV relativeFrom="paragraph">
                  <wp:posOffset>3924300</wp:posOffset>
                </wp:positionV>
                <wp:extent cx="2137410" cy="1657350"/>
                <wp:effectExtent l="0" t="0" r="1524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741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11AB9" w:rsidR="00811AB9" w:rsidP="00811AB9" w:rsidRDefault="00811AB9" w14:paraId="095A0D15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1AB9">
                              <w:rPr>
                                <w:rFonts w:ascii="Comic Sans MS" w:hAnsi="Comic Sans MS"/>
                                <w:sz w:val="24"/>
                              </w:rPr>
                              <w:t>As Historians, we will be studying the Shang Dynasty, making comparisons to our previous learning of the Maya Civilisation.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615.75pt;margin-top:309pt;width:168.3pt;height:130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" w14:anchorId="0A28A5F1">
                <v:textbox>
                  <w:txbxContent>
                    <w:p w:rsidRPr="00811AB9" w:rsidR="00811AB9" w:rsidP="00811AB9" w:rsidRDefault="00811AB9" w14:paraId="095A0D15" w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811AB9">
                        <w:rPr>
                          <w:rFonts w:ascii="Comic Sans MS" w:hAnsi="Comic Sans MS"/>
                          <w:sz w:val="24"/>
                        </w:rPr>
                        <w:t>As Historians, we will be studying the Shang Dynasty, making comparisons to our previous learning of the Maya Civilisation.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62661">
        <w:rPr>
          <w:noProof/>
          <w:color w:val="0000FF"/>
          <w:lang w:eastAsia="en-GB"/>
        </w:rPr>
        <w:drawing>
          <wp:anchor distT="0" distB="0" distL="114300" distR="114300" simplePos="0" relativeHeight="251658240" behindDoc="1" locked="0" layoutInCell="1" allowOverlap="1" wp14:anchorId="14D8E6B8" wp14:editId="275947D1">
            <wp:simplePos x="0" y="0"/>
            <wp:positionH relativeFrom="margin">
              <wp:posOffset>-1200150</wp:posOffset>
            </wp:positionH>
            <wp:positionV relativeFrom="paragraph">
              <wp:posOffset>-900430</wp:posOffset>
            </wp:positionV>
            <wp:extent cx="11282680" cy="7677785"/>
            <wp:effectExtent l="0" t="0" r="0" b="0"/>
            <wp:wrapNone/>
            <wp:docPr id="1" name="irc_mi" descr="Image result for shang dynast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shang dynast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2680" cy="767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661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60288" behindDoc="0" locked="0" layoutInCell="1" allowOverlap="1" wp14:anchorId="472BE310" wp14:editId="372FCAAE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2847975</wp:posOffset>
                </wp:positionH>
                <wp:positionV xmlns:wp="http://schemas.openxmlformats.org/drawingml/2006/wordprocessingDrawing" relativeFrom="paragraph">
                  <wp:posOffset>1199515</wp:posOffset>
                </wp:positionV>
                <wp:extent cx="3448050" cy="2333625"/>
                <wp:effectExtent l="0" t="0" r="19050" b="28575"/>
                <wp:wrapSquare xmlns:wp="http://schemas.openxmlformats.org/drawingml/2006/wordprocessingDrawing" wrapText="bothSides"/>
                <wp:docPr xmlns:wp="http://schemas.openxmlformats.org/drawingml/2006/wordprocessingDrawing" id="21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3448050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980534" w:rsidP="00980534" w:rsidRDefault="00980534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kern w:val="0"/>
                                <w:sz w:val="52"/>
                                <w:szCs w:val="52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 xml:space="preserve">Year 4 </w:t>
                            </w:r>
                          </w:p>
                          <w:p w:rsidR="00980534" w:rsidP="00980534" w:rsidRDefault="00980534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 xml:space="preserve">Spring Term 1 </w:t>
                            </w:r>
                          </w:p>
                          <w:p w:rsidR="00980534" w:rsidP="00980534" w:rsidRDefault="00980534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  <w:t>Dynastic Dragons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/>
        </mc:AlternateContent>
      </w:r>
      <w:r w:rsidR="005A266A">
        <w:rPr>
          <w:noProof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45720" distB="45720" distL="114300" distR="114300" simplePos="0" relativeHeight="251674624" behindDoc="0" locked="0" layoutInCell="1" allowOverlap="1" wp14:anchorId="70D7C7A0" wp14:editId="4ECBC2A6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-819150</wp:posOffset>
                </wp:positionH>
                <wp:positionV xmlns:wp="http://schemas.openxmlformats.org/drawingml/2006/wordprocessingDrawing" relativeFrom="paragraph">
                  <wp:posOffset>1222375</wp:posOffset>
                </wp:positionV>
                <wp:extent cx="2360930" cy="926465"/>
                <wp:effectExtent l="0" t="0" r="20320" b="23495"/>
                <wp:wrapSquare xmlns:wp="http://schemas.openxmlformats.org/drawingml/2006/wordprocessingDrawing" wrapText="bothSides"/>
                <wp:docPr xmlns:wp="http://schemas.openxmlformats.org/drawingml/2006/wordprocessingDrawing" id="8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2360930" cy="926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:rsidR="00823F2A" w:rsidP="00823F2A" w:rsidRDefault="00823F2A">
                            <w:pPr>
                              <w:spacing w:line="276" w:lineRule="auto"/>
                              <w:jc w:val="center"/>
                              <w:rPr>
                                <w:rFonts w:ascii="Comic Sans MS" w:hAnsi="Comic Sans MS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en-US"/>
                              </w:rPr>
                              <w:t xml:space="preserve">As athletes we will be developing our skills in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lang w:val="en-US"/>
                              </w:rPr>
                              <w:t xml:space="preserve">Tag Rugby 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40000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/>
        </mc:AlternateContent>
      </w:r>
      <w:r w:rsidR="005A266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D81EA9A" wp14:editId="5C11EB23">
                <wp:simplePos x="0" y="0"/>
                <wp:positionH relativeFrom="column">
                  <wp:posOffset>-636905</wp:posOffset>
                </wp:positionH>
                <wp:positionV relativeFrom="paragraph">
                  <wp:posOffset>4582160</wp:posOffset>
                </wp:positionV>
                <wp:extent cx="2360930" cy="1404620"/>
                <wp:effectExtent l="0" t="0" r="228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811AB9" w:rsidR="00AD3160" w:rsidP="00811AB9" w:rsidRDefault="00811AB9" w14:paraId="4D89659B" w14:textId="77777777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811AB9">
                              <w:rPr>
                                <w:rFonts w:ascii="Comic Sans MS" w:hAnsi="Comic Sans MS"/>
                                <w:sz w:val="24"/>
                              </w:rPr>
                              <w:t>As Scientists, we will be learning about the digestive system of animals and humans. We will also be investigating 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he differe</w:t>
                            </w:r>
                            <w:r w:rsidR="005A266A">
                              <w:rPr>
                                <w:rFonts w:ascii="Comic Sans MS" w:hAnsi="Comic Sans MS"/>
                                <w:sz w:val="24"/>
                              </w:rPr>
                              <w:t>nt functions of teeth.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style="position:absolute;margin-left:-50.15pt;margin-top:360.8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" w14:anchorId="5D81EA9A">
                <v:textbox style="mso-fit-shape-to-text:t">
                  <w:txbxContent>
                    <w:p w:rsidRPr="00811AB9" w:rsidR="00AD3160" w:rsidP="00811AB9" w:rsidRDefault="00811AB9" w14:paraId="4D89659B" w14:textId="77777777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 w:rsidRPr="00811AB9">
                        <w:rPr>
                          <w:rFonts w:ascii="Comic Sans MS" w:hAnsi="Comic Sans MS"/>
                          <w:sz w:val="24"/>
                        </w:rPr>
                        <w:t>As Scientists, we will be learning about the digestive system of animals and humans. We will also be investigating 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he differe</w:t>
                      </w:r>
                      <w:r w:rsidR="005A266A">
                        <w:rPr>
                          <w:rFonts w:ascii="Comic Sans MS" w:hAnsi="Comic Sans MS"/>
                          <w:sz w:val="24"/>
                        </w:rPr>
                        <w:t>nt functions of teeth.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10816" w:rsidSect="00AD31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C1F"/>
    <w:rsid w:val="00082FA9"/>
    <w:rsid w:val="00223C1F"/>
    <w:rsid w:val="004C6274"/>
    <w:rsid w:val="005132D7"/>
    <w:rsid w:val="00532B33"/>
    <w:rsid w:val="0053395A"/>
    <w:rsid w:val="005428B9"/>
    <w:rsid w:val="005A266A"/>
    <w:rsid w:val="006612E1"/>
    <w:rsid w:val="007502D9"/>
    <w:rsid w:val="00811AB9"/>
    <w:rsid w:val="00862661"/>
    <w:rsid w:val="00AB74A7"/>
    <w:rsid w:val="00AD3160"/>
    <w:rsid w:val="00E96E87"/>
    <w:rsid w:val="12232A2C"/>
    <w:rsid w:val="1EB01DEB"/>
    <w:rsid w:val="205ACFD5"/>
    <w:rsid w:val="21984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7E5B43"/>
  <w15:chartTrackingRefBased/>
  <w15:docId w15:val="{0C2B7ADD-BAC3-4551-B0D3-0250734D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11AB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image" Target="media/image1.jpeg" Id="rId5" /><Relationship Type="http://schemas.openxmlformats.org/officeDocument/2006/relationships/customXml" Target="../customXml/item3.xml" Id="rId10" /><Relationship Type="http://schemas.openxmlformats.org/officeDocument/2006/relationships/hyperlink" Target="https://www.google.co.uk/url?sa=i&amp;rct=j&amp;q=&amp;esrc=s&amp;source=images&amp;cd=&amp;cad=rja&amp;uact=8&amp;ved=2ahUKEwjYp8jnhJ3fAhUhzIUKHUmYDyEQjRx6BAgBEAU&amp;url=https://www.mfa.org/collections/object/king-zhu-of-the-shang-dynasty-lights-the-signal-beacons-a-perspective-picture-uki-e-in-no-ch%C3%BB-%C3%B4-noroshi-o-agaru-zu-206877&amp;psig=AOvVaw2JFR1rdSJFinXx1SImaQEf&amp;ust=1544798432526595" TargetMode="Externa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0CAC9BED-2BEF-41C4-9616-F35D8DE26FCA}"/>
</file>

<file path=customXml/itemProps2.xml><?xml version="1.0" encoding="utf-8"?>
<ds:datastoreItem xmlns:ds="http://schemas.openxmlformats.org/officeDocument/2006/customXml" ds:itemID="{66F28566-66DB-41E7-AF6F-BD95EF30F488}"/>
</file>

<file path=customXml/itemProps3.xml><?xml version="1.0" encoding="utf-8"?>
<ds:datastoreItem xmlns:ds="http://schemas.openxmlformats.org/officeDocument/2006/customXml" ds:itemID="{F553E7E3-6118-471A-BA34-FDC39F44CD4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 Powell</dc:creator>
  <keywords/>
  <dc:description/>
  <lastModifiedBy>Mrs Jackson-Mayo</lastModifiedBy>
  <revision>6</revision>
  <dcterms:created xsi:type="dcterms:W3CDTF">2022-12-14T10:39:00.0000000Z</dcterms:created>
  <dcterms:modified xsi:type="dcterms:W3CDTF">2024-12-20T12:28:49.6941199Z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